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1A12C9" w:rsidRPr="001A12C9">
        <w:rPr>
          <w:rFonts w:ascii="PT Astra Serif" w:eastAsiaTheme="minorHAnsi" w:hAnsi="PT Astra Serif" w:cs="TimesNewRomanPSMT"/>
          <w:sz w:val="28"/>
          <w:szCs w:val="28"/>
        </w:rPr>
        <w:t>71:14:040601:3886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172DB7">
        <w:rPr>
          <w:rFonts w:ascii="PT Astra Serif" w:hAnsi="PT Astra Serif" w:cs="LiberationSerif"/>
          <w:sz w:val="28"/>
          <w:szCs w:val="28"/>
          <w:lang w:eastAsia="ru-RU"/>
        </w:rPr>
        <w:t>Мацкевича Александра Максимовича</w:t>
      </w:r>
      <w:r w:rsidR="008E7C8C" w:rsidRPr="00206270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8E7C8C" w:rsidRPr="00206270">
        <w:rPr>
          <w:rFonts w:ascii="PT Astra Serif" w:hAnsi="PT Astra Serif"/>
          <w:sz w:val="28"/>
          <w:szCs w:val="28"/>
        </w:rPr>
        <w:t>действующе</w:t>
      </w:r>
      <w:r w:rsidR="00172DB7">
        <w:rPr>
          <w:rFonts w:ascii="PT Astra Serif" w:hAnsi="PT Astra Serif"/>
          <w:sz w:val="28"/>
          <w:szCs w:val="28"/>
        </w:rPr>
        <w:t>го</w:t>
      </w:r>
      <w:r w:rsidR="008E7C8C" w:rsidRPr="00206270">
        <w:rPr>
          <w:rFonts w:ascii="PT Astra Serif" w:hAnsi="PT Astra Serif"/>
          <w:sz w:val="28"/>
          <w:szCs w:val="28"/>
        </w:rPr>
        <w:t xml:space="preserve"> в интересах </w:t>
      </w:r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>Филиев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 xml:space="preserve"> Дмитри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я</w:t>
      </w:r>
      <w:r w:rsidR="00172DB7" w:rsidRPr="00172DB7">
        <w:rPr>
          <w:rFonts w:ascii="PT Astra Serif" w:eastAsia="TimesNewRomanPSMT" w:hAnsi="PT Astra Serif" w:cs="TimesNewRomanPSMT"/>
          <w:sz w:val="28"/>
          <w:szCs w:val="28"/>
        </w:rPr>
        <w:t xml:space="preserve"> Сергеевич</w:t>
      </w:r>
      <w:r w:rsidR="00172DB7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8E7C8C">
        <w:rPr>
          <w:rFonts w:ascii="PT Astra Serif" w:eastAsia="TimesNewRomanPSMT" w:hAnsi="PT Astra Serif" w:cs="TimesNewRomanPSMT"/>
          <w:sz w:val="28"/>
          <w:szCs w:val="28"/>
        </w:rPr>
        <w:br/>
      </w:r>
      <w:r w:rsidR="008E7C8C" w:rsidRPr="00206270">
        <w:rPr>
          <w:rFonts w:ascii="PT Astra Serif" w:hAnsi="PT Astra Serif"/>
          <w:sz w:val="28"/>
          <w:szCs w:val="28"/>
        </w:rPr>
        <w:t xml:space="preserve">по доверенности от </w:t>
      </w:r>
      <w:r w:rsidR="00172DB7">
        <w:rPr>
          <w:rFonts w:ascii="PT Astra Serif" w:hAnsi="PT Astra Serif"/>
          <w:sz w:val="28"/>
          <w:szCs w:val="28"/>
        </w:rPr>
        <w:t>13 декабря 2023</w:t>
      </w:r>
      <w:r w:rsidR="008E7C8C" w:rsidRPr="00206270">
        <w:rPr>
          <w:rFonts w:ascii="PT Astra Serif" w:hAnsi="PT Astra Serif"/>
          <w:sz w:val="28"/>
          <w:szCs w:val="28"/>
        </w:rPr>
        <w:t xml:space="preserve"> года </w:t>
      </w:r>
      <w:r w:rsidR="00172DB7">
        <w:rPr>
          <w:rFonts w:ascii="PT Astra Serif" w:hAnsi="PT Astra Serif"/>
          <w:sz w:val="28"/>
          <w:szCs w:val="28"/>
        </w:rPr>
        <w:t>50 АВ 0108234</w:t>
      </w:r>
      <w:r w:rsidR="008E7C8C" w:rsidRPr="00206270">
        <w:rPr>
          <w:rFonts w:ascii="PT Astra Serif" w:hAnsi="PT Astra Serif"/>
          <w:sz w:val="28"/>
          <w:szCs w:val="28"/>
        </w:rPr>
        <w:t xml:space="preserve">, удостоверенной </w:t>
      </w:r>
      <w:r w:rsidR="00172DB7">
        <w:rPr>
          <w:rFonts w:ascii="PT Astra Serif" w:hAnsi="PT Astra Serif"/>
          <w:sz w:val="28"/>
          <w:szCs w:val="28"/>
        </w:rPr>
        <w:t>Егоровой Екатериной Владимировной</w:t>
      </w:r>
      <w:r w:rsidR="008E7C8C" w:rsidRPr="00206270">
        <w:rPr>
          <w:rFonts w:ascii="PT Astra Serif" w:hAnsi="PT Astra Serif"/>
          <w:sz w:val="28"/>
          <w:szCs w:val="28"/>
        </w:rPr>
        <w:t xml:space="preserve">, </w:t>
      </w:r>
      <w:r w:rsidR="00172DB7">
        <w:rPr>
          <w:rFonts w:ascii="PT Astra Serif" w:hAnsi="PT Astra Serif"/>
          <w:sz w:val="28"/>
          <w:szCs w:val="28"/>
        </w:rPr>
        <w:t>временно исполняющей обязанности нотариуса Химкинского нотариального округа Московской области Владимировой Екатерины Ивановны</w:t>
      </w:r>
      <w:r w:rsidR="008E7C8C" w:rsidRPr="00206270">
        <w:rPr>
          <w:rFonts w:ascii="PT Astra Serif" w:hAnsi="PT Astra Serif"/>
          <w:sz w:val="28"/>
          <w:szCs w:val="28"/>
        </w:rPr>
        <w:t xml:space="preserve">, зарегистрировано в реестре </w:t>
      </w:r>
      <w:r w:rsidR="00172DB7">
        <w:rPr>
          <w:rFonts w:ascii="PT Astra Serif" w:hAnsi="PT Astra Serif"/>
          <w:sz w:val="28"/>
          <w:szCs w:val="28"/>
        </w:rPr>
        <w:br/>
      </w:r>
      <w:r w:rsidR="008E7C8C" w:rsidRPr="00206270">
        <w:rPr>
          <w:rFonts w:ascii="PT Astra Serif" w:hAnsi="PT Astra Serif"/>
          <w:sz w:val="28"/>
          <w:szCs w:val="28"/>
        </w:rPr>
        <w:t xml:space="preserve">№ </w:t>
      </w:r>
      <w:r w:rsidR="00172DB7">
        <w:rPr>
          <w:rFonts w:ascii="PT Astra Serif" w:hAnsi="PT Astra Serif"/>
          <w:sz w:val="28"/>
          <w:szCs w:val="28"/>
        </w:rPr>
        <w:t>50/411-н/50-2023-42-822</w:t>
      </w:r>
      <w:r w:rsidR="008E7C8C">
        <w:rPr>
          <w:rFonts w:ascii="PT Astra Serif" w:hAnsi="PT Astra Serif"/>
          <w:sz w:val="28"/>
          <w:szCs w:val="28"/>
        </w:rPr>
        <w:t xml:space="preserve">, </w:t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A12C9" w:rsidRPr="001A12C9">
        <w:rPr>
          <w:rFonts w:ascii="PT Astra Serif" w:eastAsiaTheme="minorHAnsi" w:hAnsi="PT Astra Serif" w:cs="TimesNewRomanPSMT"/>
          <w:sz w:val="28"/>
          <w:szCs w:val="28"/>
        </w:rPr>
        <w:t>71:14:040601:3886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03035D" w:rsidRDefault="00D64FE6" w:rsidP="00030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A12C9" w:rsidRPr="001A12C9">
        <w:rPr>
          <w:rFonts w:ascii="PT Astra Serif" w:eastAsiaTheme="minorHAnsi" w:hAnsi="PT Astra Serif" w:cs="TimesNewRomanPSMT"/>
          <w:sz w:val="28"/>
          <w:szCs w:val="28"/>
        </w:rPr>
        <w:t>71:14:040601:3886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1A12C9" w:rsidRPr="001A12C9">
        <w:rPr>
          <w:rFonts w:ascii="PT Astra Serif" w:eastAsiaTheme="minorHAnsi" w:hAnsi="PT Astra Serif" w:cs="TimesNewRomanPSMT"/>
          <w:sz w:val="28"/>
          <w:szCs w:val="28"/>
        </w:rPr>
        <w:t>1498</w:t>
      </w:r>
      <w:bookmarkStart w:id="0" w:name="_GoBack"/>
      <w:bookmarkEnd w:id="0"/>
      <w:r w:rsidR="00B147D7" w:rsidRPr="0003035D">
        <w:rPr>
          <w:rFonts w:ascii="PT Astra Serif" w:hAnsi="PT Astra Serif"/>
          <w:sz w:val="28"/>
          <w:szCs w:val="28"/>
        </w:rPr>
        <w:t xml:space="preserve"> кв.м, </w:t>
      </w:r>
      <w:r w:rsidR="00E816AE" w:rsidRPr="0003035D">
        <w:rPr>
          <w:rFonts w:ascii="PT Astra Serif" w:hAnsi="PT Astra Serif"/>
          <w:sz w:val="28"/>
          <w:szCs w:val="28"/>
        </w:rPr>
        <w:t>местоположение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>Тульская область, город Тула г.о, п</w:t>
      </w:r>
      <w:r w:rsidR="0003035D">
        <w:rPr>
          <w:rFonts w:ascii="PT Astra Serif" w:eastAsiaTheme="minorHAnsi" w:hAnsi="PT Astra Serif" w:cs="TimesNewRomanPSMT"/>
          <w:sz w:val="28"/>
          <w:szCs w:val="28"/>
        </w:rPr>
        <w:t>.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 Георгиево, мкр</w:t>
      </w:r>
      <w:r w:rsidR="0003035D">
        <w:rPr>
          <w:rFonts w:ascii="PT Astra Serif" w:eastAsiaTheme="minorHAnsi" w:hAnsi="PT Astra Serif" w:cs="TimesNewRomanPSMT"/>
          <w:sz w:val="28"/>
          <w:szCs w:val="28"/>
        </w:rPr>
        <w:t>.</w:t>
      </w:r>
      <w:r w:rsidR="00172DB7" w:rsidRPr="0003035D">
        <w:rPr>
          <w:rFonts w:ascii="PT Astra Serif" w:eastAsiaTheme="minorHAnsi" w:hAnsi="PT Astra Serif" w:cs="TimesNewRomanPSMT"/>
          <w:sz w:val="28"/>
          <w:szCs w:val="28"/>
        </w:rPr>
        <w:t xml:space="preserve"> Георгиевский</w:t>
      </w:r>
      <w:r w:rsidR="005A10EA" w:rsidRPr="0003035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B21C66">
        <w:rPr>
          <w:rFonts w:ascii="PT Astra Serif" w:hAnsi="PT Astra Serif"/>
          <w:sz w:val="28"/>
          <w:szCs w:val="28"/>
        </w:rPr>
        <w:t>Ж-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B21C66">
        <w:rPr>
          <w:rFonts w:ascii="PT Astra Serif" w:hAnsi="PT Astra Serif"/>
          <w:bCs/>
          <w:sz w:val="28"/>
          <w:szCs w:val="28"/>
        </w:rPr>
        <w:t>з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B21C66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035D">
        <w:rPr>
          <w:rFonts w:ascii="PT Astra Serif" w:eastAsiaTheme="minorHAnsi" w:hAnsi="PT Astra Serif" w:cs="PT Astra Serif"/>
          <w:sz w:val="28"/>
          <w:szCs w:val="28"/>
        </w:rPr>
        <w:t>общественное питание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A12C9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53</cp:revision>
  <cp:lastPrinted>2022-06-15T11:36:00Z</cp:lastPrinted>
  <dcterms:created xsi:type="dcterms:W3CDTF">2022-11-17T07:37:00Z</dcterms:created>
  <dcterms:modified xsi:type="dcterms:W3CDTF">2025-02-24T08:24:00Z</dcterms:modified>
</cp:coreProperties>
</file>